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6A4CF" w14:textId="073DF2B9" w:rsidR="00E14328" w:rsidRDefault="00B0797F" w:rsidP="007B36B0">
      <w:pPr>
        <w:spacing w:line="276" w:lineRule="auto"/>
        <w:jc w:val="both"/>
        <w:rPr>
          <w:rFonts w:ascii="Arial Nova" w:hAnsi="Arial Nova"/>
          <w:sz w:val="20"/>
          <w:szCs w:val="20"/>
        </w:rPr>
      </w:pPr>
      <w:bookmarkStart w:id="0" w:name="_Hlk144390087"/>
      <w:r>
        <w:rPr>
          <w:rFonts w:ascii="Arial Nova" w:hAnsi="Arial Nova"/>
          <w:sz w:val="20"/>
          <w:szCs w:val="20"/>
        </w:rPr>
        <w:t>Załącznik nr 1</w:t>
      </w:r>
    </w:p>
    <w:p w14:paraId="4363E9F8" w14:textId="77777777" w:rsidR="00B0797F" w:rsidRPr="00B479BA" w:rsidRDefault="00B0797F" w:rsidP="007B36B0">
      <w:pPr>
        <w:spacing w:line="276" w:lineRule="auto"/>
        <w:jc w:val="both"/>
        <w:rPr>
          <w:rFonts w:ascii="Arial Nova" w:hAnsi="Arial Nova"/>
          <w:sz w:val="20"/>
          <w:szCs w:val="20"/>
        </w:rPr>
      </w:pPr>
    </w:p>
    <w:tbl>
      <w:tblPr>
        <w:tblStyle w:val="Tabela-Siatka"/>
        <w:tblW w:w="9827" w:type="dxa"/>
        <w:tblLook w:val="04A0" w:firstRow="1" w:lastRow="0" w:firstColumn="1" w:lastColumn="0" w:noHBand="0" w:noVBand="1"/>
      </w:tblPr>
      <w:tblGrid>
        <w:gridCol w:w="562"/>
        <w:gridCol w:w="3368"/>
        <w:gridCol w:w="1965"/>
        <w:gridCol w:w="1471"/>
        <w:gridCol w:w="2461"/>
      </w:tblGrid>
      <w:tr w:rsidR="00D27CBB" w:rsidRPr="00B479BA" w14:paraId="6CC2ED75" w14:textId="77777777" w:rsidTr="007B6565">
        <w:trPr>
          <w:trHeight w:val="557"/>
        </w:trPr>
        <w:tc>
          <w:tcPr>
            <w:tcW w:w="562" w:type="dxa"/>
          </w:tcPr>
          <w:p w14:paraId="08A6ED47" w14:textId="1CBFBD5F" w:rsidR="00D27CBB" w:rsidRPr="00B479BA" w:rsidRDefault="00D27CBB" w:rsidP="00AA5398">
            <w:pPr>
              <w:spacing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  <w:proofErr w:type="spellStart"/>
            <w:r w:rsidRPr="00B479BA">
              <w:rPr>
                <w:rFonts w:ascii="Arial Nova" w:hAnsi="Arial Nova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368" w:type="dxa"/>
          </w:tcPr>
          <w:p w14:paraId="06E96DE0" w14:textId="6C596AF3" w:rsidR="00D27CBB" w:rsidRPr="00B479BA" w:rsidRDefault="002D5531" w:rsidP="00AA5398">
            <w:pPr>
              <w:spacing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z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>awartość</w:t>
            </w:r>
          </w:p>
        </w:tc>
        <w:tc>
          <w:tcPr>
            <w:tcW w:w="1965" w:type="dxa"/>
          </w:tcPr>
          <w:p w14:paraId="4428DCE0" w14:textId="26CE2076" w:rsidR="00D27CBB" w:rsidRPr="00B479BA" w:rsidRDefault="00293DCA" w:rsidP="00AA5398">
            <w:pPr>
              <w:spacing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W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>ymiary</w:t>
            </w:r>
            <w:r>
              <w:rPr>
                <w:rFonts w:ascii="Arial Nova" w:hAnsi="Arial Nova"/>
                <w:sz w:val="20"/>
                <w:szCs w:val="20"/>
              </w:rPr>
              <w:t xml:space="preserve"> łączne ładunku</w:t>
            </w:r>
          </w:p>
        </w:tc>
        <w:tc>
          <w:tcPr>
            <w:tcW w:w="1471" w:type="dxa"/>
          </w:tcPr>
          <w:p w14:paraId="6EAE678C" w14:textId="02F127C6" w:rsidR="00D27CBB" w:rsidRPr="00B479BA" w:rsidRDefault="00EA56C9" w:rsidP="00AA5398">
            <w:pPr>
              <w:spacing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waga</w:t>
            </w:r>
          </w:p>
        </w:tc>
        <w:tc>
          <w:tcPr>
            <w:tcW w:w="2461" w:type="dxa"/>
          </w:tcPr>
          <w:p w14:paraId="33C74E76" w14:textId="3D68CEB2" w:rsidR="00D27CBB" w:rsidRPr="00B479BA" w:rsidRDefault="00B52DDE" w:rsidP="00AA5398">
            <w:pPr>
              <w:spacing w:line="276" w:lineRule="auto"/>
              <w:jc w:val="center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wa</w:t>
            </w:r>
            <w:r w:rsidR="0042247D">
              <w:rPr>
                <w:rFonts w:ascii="Arial Nova" w:hAnsi="Arial Nova"/>
                <w:sz w:val="20"/>
                <w:szCs w:val="20"/>
              </w:rPr>
              <w:t>rtość</w:t>
            </w:r>
          </w:p>
        </w:tc>
      </w:tr>
      <w:tr w:rsidR="00D27CBB" w:rsidRPr="00B479BA" w14:paraId="686DA238" w14:textId="77777777" w:rsidTr="007B6565">
        <w:trPr>
          <w:trHeight w:val="822"/>
        </w:trPr>
        <w:tc>
          <w:tcPr>
            <w:tcW w:w="562" w:type="dxa"/>
          </w:tcPr>
          <w:p w14:paraId="790933E0" w14:textId="20E204AC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1</w:t>
            </w:r>
          </w:p>
        </w:tc>
        <w:tc>
          <w:tcPr>
            <w:tcW w:w="3368" w:type="dxa"/>
          </w:tcPr>
          <w:p w14:paraId="71180A0A" w14:textId="23349E42" w:rsidR="00D27CBB" w:rsidRPr="00AA5398" w:rsidRDefault="00EA56C9" w:rsidP="002F3CCE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</w:rPr>
            </w:pPr>
            <w:r w:rsidRPr="00AA5398">
              <w:rPr>
                <w:rFonts w:ascii="Arial Nova" w:eastAsia="Times New Roman" w:hAnsi="Arial Nova"/>
                <w:sz w:val="20"/>
                <w:szCs w:val="20"/>
              </w:rPr>
              <w:t xml:space="preserve">konstrukcje z których będą wykonane </w:t>
            </w:r>
            <w:proofErr w:type="spellStart"/>
            <w:r w:rsidRPr="00AA5398">
              <w:rPr>
                <w:rFonts w:ascii="Arial Nova" w:eastAsia="Times New Roman" w:hAnsi="Arial Nova"/>
                <w:sz w:val="20"/>
                <w:szCs w:val="20"/>
              </w:rPr>
              <w:t>stendy</w:t>
            </w:r>
            <w:proofErr w:type="spellEnd"/>
            <w:r w:rsidRPr="00AA5398">
              <w:rPr>
                <w:rFonts w:ascii="Arial Nova" w:eastAsia="Times New Roman" w:hAnsi="Arial Nova"/>
                <w:sz w:val="20"/>
                <w:szCs w:val="20"/>
              </w:rPr>
              <w:t>: składają się z 144 szt. profili pionowych o wymiarze 210 cm, 51 szt. profili poziomych o wymiarze 100 cm, i to zostanie spakowane do skrzyni,</w:t>
            </w:r>
          </w:p>
        </w:tc>
        <w:tc>
          <w:tcPr>
            <w:tcW w:w="1965" w:type="dxa"/>
          </w:tcPr>
          <w:p w14:paraId="42461E3D" w14:textId="72C1EB34" w:rsidR="00D27CBB" w:rsidRPr="00B479BA" w:rsidRDefault="00D27CBB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471" w:type="dxa"/>
          </w:tcPr>
          <w:p w14:paraId="1702E6B3" w14:textId="7AF58E3A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340 kg</w:t>
            </w:r>
          </w:p>
        </w:tc>
        <w:tc>
          <w:tcPr>
            <w:tcW w:w="2461" w:type="dxa"/>
          </w:tcPr>
          <w:p w14:paraId="65592104" w14:textId="78CE5FCC" w:rsidR="00D27CBB" w:rsidRPr="00B479BA" w:rsidRDefault="00F71555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59.000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 xml:space="preserve"> PLN brutto</w:t>
            </w:r>
          </w:p>
        </w:tc>
      </w:tr>
      <w:tr w:rsidR="00D27CBB" w:rsidRPr="00B479BA" w14:paraId="0F0E2185" w14:textId="77777777" w:rsidTr="007B6565">
        <w:trPr>
          <w:trHeight w:val="1011"/>
        </w:trPr>
        <w:tc>
          <w:tcPr>
            <w:tcW w:w="562" w:type="dxa"/>
          </w:tcPr>
          <w:p w14:paraId="6E16F6E6" w14:textId="0DE3BCB2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2</w:t>
            </w:r>
          </w:p>
        </w:tc>
        <w:tc>
          <w:tcPr>
            <w:tcW w:w="3368" w:type="dxa"/>
          </w:tcPr>
          <w:p w14:paraId="020ABBFC" w14:textId="5DCB1D99" w:rsidR="00D27CBB" w:rsidRPr="00AA5398" w:rsidRDefault="00EA56C9" w:rsidP="002F3CCE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</w:rPr>
            </w:pPr>
            <w:r w:rsidRPr="00AA5398">
              <w:rPr>
                <w:rFonts w:ascii="Arial Nova" w:eastAsia="Times New Roman" w:hAnsi="Arial Nova"/>
                <w:sz w:val="20"/>
                <w:szCs w:val="20"/>
              </w:rPr>
              <w:t xml:space="preserve">konstrukcje z których będą wykonane </w:t>
            </w:r>
            <w:proofErr w:type="spellStart"/>
            <w:r w:rsidRPr="00AA5398">
              <w:rPr>
                <w:rFonts w:ascii="Arial Nova" w:eastAsia="Times New Roman" w:hAnsi="Arial Nova"/>
                <w:sz w:val="20"/>
                <w:szCs w:val="20"/>
              </w:rPr>
              <w:t>stendy</w:t>
            </w:r>
            <w:proofErr w:type="spellEnd"/>
            <w:r w:rsidRPr="00AA5398">
              <w:rPr>
                <w:rFonts w:ascii="Arial Nova" w:eastAsia="Times New Roman" w:hAnsi="Arial Nova"/>
                <w:sz w:val="20"/>
                <w:szCs w:val="20"/>
              </w:rPr>
              <w:t xml:space="preserve"> i gabloty składają się z 212 </w:t>
            </w:r>
            <w:proofErr w:type="spellStart"/>
            <w:r w:rsidRPr="00AA5398">
              <w:rPr>
                <w:rFonts w:ascii="Arial Nova" w:eastAsia="Times New Roman" w:hAnsi="Arial Nova"/>
                <w:sz w:val="20"/>
                <w:szCs w:val="20"/>
              </w:rPr>
              <w:t>szt</w:t>
            </w:r>
            <w:proofErr w:type="spellEnd"/>
            <w:r w:rsidRPr="00AA5398">
              <w:rPr>
                <w:rFonts w:ascii="Arial Nova" w:eastAsia="Times New Roman" w:hAnsi="Arial Nova"/>
                <w:sz w:val="20"/>
                <w:szCs w:val="20"/>
              </w:rPr>
              <w:t xml:space="preserve"> profili poziomych o wymiarze 100 cm, 192 profili o wymiarze 36 cm, 3 szt. profili o wymiarze 62 cm i to zostanie spakowane do skrzyni, </w:t>
            </w:r>
          </w:p>
        </w:tc>
        <w:tc>
          <w:tcPr>
            <w:tcW w:w="1965" w:type="dxa"/>
          </w:tcPr>
          <w:p w14:paraId="70DA71B5" w14:textId="146913EB" w:rsidR="00D27CBB" w:rsidRPr="00B479BA" w:rsidRDefault="00D27CBB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</w:p>
        </w:tc>
        <w:tc>
          <w:tcPr>
            <w:tcW w:w="1471" w:type="dxa"/>
          </w:tcPr>
          <w:p w14:paraId="074931AF" w14:textId="62CDEF09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340 kg</w:t>
            </w:r>
          </w:p>
        </w:tc>
        <w:tc>
          <w:tcPr>
            <w:tcW w:w="2461" w:type="dxa"/>
          </w:tcPr>
          <w:p w14:paraId="1E03B39C" w14:textId="203E0CD9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5</w:t>
            </w:r>
            <w:r w:rsidR="00F71555">
              <w:rPr>
                <w:rFonts w:ascii="Arial Nova" w:hAnsi="Arial Nova"/>
                <w:sz w:val="20"/>
                <w:szCs w:val="20"/>
              </w:rPr>
              <w:t>4.000</w:t>
            </w:r>
            <w:r w:rsidRPr="00B479BA">
              <w:rPr>
                <w:rFonts w:ascii="Arial Nova" w:hAnsi="Arial Nova"/>
                <w:sz w:val="20"/>
                <w:szCs w:val="20"/>
              </w:rPr>
              <w:t xml:space="preserve"> PLN brutto</w:t>
            </w:r>
          </w:p>
        </w:tc>
      </w:tr>
      <w:tr w:rsidR="00D27CBB" w:rsidRPr="00B479BA" w14:paraId="695BCC27" w14:textId="77777777" w:rsidTr="007B6565">
        <w:trPr>
          <w:trHeight w:val="896"/>
        </w:trPr>
        <w:tc>
          <w:tcPr>
            <w:tcW w:w="562" w:type="dxa"/>
          </w:tcPr>
          <w:p w14:paraId="2C28A77C" w14:textId="4A1A9694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3</w:t>
            </w:r>
          </w:p>
        </w:tc>
        <w:tc>
          <w:tcPr>
            <w:tcW w:w="3368" w:type="dxa"/>
          </w:tcPr>
          <w:p w14:paraId="2EAE146B" w14:textId="431ADC7C" w:rsidR="00D27CBB" w:rsidRPr="00AD434E" w:rsidRDefault="00EA56C9" w:rsidP="002F3CCE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</w:rPr>
            </w:pPr>
            <w:r w:rsidRPr="00AD434E">
              <w:rPr>
                <w:rFonts w:ascii="Arial Nova" w:eastAsia="Times New Roman" w:hAnsi="Arial Nova"/>
                <w:sz w:val="20"/>
                <w:szCs w:val="20"/>
              </w:rPr>
              <w:t>panele graficzne o wymiarach 100 cm x 170 cm na których będą nadrukowane grafiki i to zostanie spakowane do skrzyni,</w:t>
            </w:r>
          </w:p>
        </w:tc>
        <w:tc>
          <w:tcPr>
            <w:tcW w:w="1965" w:type="dxa"/>
          </w:tcPr>
          <w:p w14:paraId="67521493" w14:textId="49D65111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AD434E">
              <w:rPr>
                <w:rFonts w:ascii="Arial Nova" w:hAnsi="Arial Nova"/>
                <w:sz w:val="20"/>
                <w:szCs w:val="20"/>
              </w:rPr>
              <w:t>180 x 110 x 70 cm</w:t>
            </w:r>
          </w:p>
        </w:tc>
        <w:tc>
          <w:tcPr>
            <w:tcW w:w="1471" w:type="dxa"/>
          </w:tcPr>
          <w:p w14:paraId="52EC4516" w14:textId="68CBF1DC" w:rsidR="00D27CBB" w:rsidRPr="00B479BA" w:rsidRDefault="00EA56C9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810 kg</w:t>
            </w:r>
          </w:p>
        </w:tc>
        <w:tc>
          <w:tcPr>
            <w:tcW w:w="2461" w:type="dxa"/>
          </w:tcPr>
          <w:p w14:paraId="4D23363B" w14:textId="077F9E80" w:rsidR="00D27CBB" w:rsidRPr="00B479BA" w:rsidRDefault="00F71555" w:rsidP="007B36B0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 xml:space="preserve">43.000 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>PLN brutto</w:t>
            </w:r>
          </w:p>
        </w:tc>
      </w:tr>
    </w:tbl>
    <w:p w14:paraId="4E8BDFDB" w14:textId="77777777" w:rsidR="00EA56C9" w:rsidRPr="00B479BA" w:rsidRDefault="00EA56C9" w:rsidP="00AA5398">
      <w:pPr>
        <w:spacing w:line="276" w:lineRule="auto"/>
        <w:ind w:right="-709"/>
        <w:jc w:val="both"/>
        <w:rPr>
          <w:rFonts w:ascii="Arial Nova" w:hAnsi="Arial Nova"/>
          <w:sz w:val="20"/>
          <w:szCs w:val="20"/>
        </w:rPr>
      </w:pPr>
    </w:p>
    <w:tbl>
      <w:tblPr>
        <w:tblStyle w:val="Tabela-Siatka"/>
        <w:tblW w:w="9827" w:type="dxa"/>
        <w:tblLook w:val="04A0" w:firstRow="1" w:lastRow="0" w:firstColumn="1" w:lastColumn="0" w:noHBand="0" w:noVBand="1"/>
      </w:tblPr>
      <w:tblGrid>
        <w:gridCol w:w="562"/>
        <w:gridCol w:w="3402"/>
        <w:gridCol w:w="1931"/>
        <w:gridCol w:w="1471"/>
        <w:gridCol w:w="2461"/>
      </w:tblGrid>
      <w:tr w:rsidR="00807A5B" w:rsidRPr="00B479BA" w14:paraId="1D4C0EEB" w14:textId="77777777" w:rsidTr="007B6565">
        <w:trPr>
          <w:trHeight w:val="1011"/>
        </w:trPr>
        <w:tc>
          <w:tcPr>
            <w:tcW w:w="562" w:type="dxa"/>
          </w:tcPr>
          <w:p w14:paraId="21121269" w14:textId="1C2139EC" w:rsidR="00EA56C9" w:rsidRPr="00B479BA" w:rsidRDefault="00B0797F" w:rsidP="00743B58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>
              <w:rPr>
                <w:rFonts w:ascii="Arial Nova" w:hAnsi="Arial Nova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14:paraId="25B8DAD5" w14:textId="2ADA89F1" w:rsidR="006E396D" w:rsidRPr="00AA5398" w:rsidRDefault="006E396D" w:rsidP="006E396D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  <w:lang w:eastAsia="en-US"/>
              </w:rPr>
            </w:pPr>
            <w:r w:rsidRPr="00D70968">
              <w:rPr>
                <w:rFonts w:ascii="Arial Nova" w:hAnsi="Arial Nova"/>
                <w:sz w:val="20"/>
                <w:szCs w:val="20"/>
                <w:lang w:eastAsia="en-US"/>
              </w:rPr>
              <w:t xml:space="preserve">2 kioski multimedialne z zawartością: dwa monitory 27”, dwa </w:t>
            </w:r>
            <w:proofErr w:type="spellStart"/>
            <w:r w:rsidRPr="00D70968">
              <w:rPr>
                <w:rFonts w:ascii="Arial Nova" w:hAnsi="Arial Nova"/>
                <w:sz w:val="20"/>
                <w:szCs w:val="20"/>
                <w:lang w:eastAsia="en-US"/>
              </w:rPr>
              <w:t>Playery</w:t>
            </w:r>
            <w:proofErr w:type="spellEnd"/>
            <w:r w:rsidRPr="00D70968">
              <w:rPr>
                <w:rFonts w:ascii="Arial Nova" w:hAnsi="Arial Nova"/>
                <w:sz w:val="20"/>
                <w:szCs w:val="20"/>
                <w:lang w:eastAsia="en-US"/>
              </w:rPr>
              <w:t xml:space="preserve"> + oprogramowania zapewniające emisję głosu i obrazu na monitorach. Całość zapakowana w skrzynię o łącznych wymiarach 130 x 85 x 140 cm</w:t>
            </w:r>
          </w:p>
          <w:p w14:paraId="3FAFEE01" w14:textId="1CEABC64" w:rsidR="006E396D" w:rsidRPr="00AA5398" w:rsidRDefault="006E396D" w:rsidP="006E396D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  <w:lang w:eastAsia="en-US"/>
              </w:rPr>
            </w:pP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10 płócien wystawienniczych z nadrukiem – elementów wystawy, </w:t>
            </w:r>
            <w:r w:rsidR="00761112" w:rsidRPr="00AA5398">
              <w:rPr>
                <w:rFonts w:ascii="Arial Nova" w:hAnsi="Arial Nova"/>
                <w:sz w:val="20"/>
                <w:szCs w:val="20"/>
                <w:lang w:eastAsia="en-US"/>
              </w:rPr>
              <w:t>(</w:t>
            </w: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każde o rozmiarze 448 x 100 cm i grubości </w:t>
            </w:r>
            <w:r w:rsidR="00761112" w:rsidRPr="00AA5398">
              <w:rPr>
                <w:rFonts w:ascii="Arial Nova" w:hAnsi="Arial Nova"/>
                <w:sz w:val="20"/>
                <w:szCs w:val="20"/>
                <w:lang w:eastAsia="en-US"/>
              </w:rPr>
              <w:t>0,5 cm), rozmiar całości ok</w:t>
            </w:r>
            <w:r w:rsidR="00DE4A7B">
              <w:rPr>
                <w:rFonts w:ascii="Arial Nova" w:hAnsi="Arial Nova"/>
                <w:sz w:val="20"/>
                <w:szCs w:val="20"/>
                <w:lang w:eastAsia="en-US"/>
              </w:rPr>
              <w:t xml:space="preserve">oło </w:t>
            </w:r>
            <w:r w:rsidR="00761112" w:rsidRPr="00AA5398">
              <w:rPr>
                <w:rFonts w:ascii="Arial Nova" w:hAnsi="Arial Nova"/>
                <w:sz w:val="20"/>
                <w:szCs w:val="20"/>
                <w:lang w:eastAsia="en-US"/>
              </w:rPr>
              <w:t>50 x 100 x 10 cm</w:t>
            </w:r>
          </w:p>
          <w:p w14:paraId="5B4A60EC" w14:textId="77777777" w:rsidR="006E396D" w:rsidRPr="00AA5398" w:rsidRDefault="006E396D" w:rsidP="006E396D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  <w:lang w:eastAsia="en-US"/>
              </w:rPr>
            </w:pPr>
            <w:proofErr w:type="spellStart"/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>Roll</w:t>
            </w:r>
            <w:proofErr w:type="spellEnd"/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>up</w:t>
            </w:r>
            <w:proofErr w:type="spellEnd"/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 promujący Muzeum Powstania Warszawskiego o wymiarach: 30 x 15 x 120 cm</w:t>
            </w:r>
          </w:p>
          <w:p w14:paraId="4F751F4A" w14:textId="405D09A1" w:rsidR="006E396D" w:rsidRPr="00AA5398" w:rsidRDefault="006E396D" w:rsidP="006E396D">
            <w:pPr>
              <w:pStyle w:val="xmsonormal"/>
              <w:spacing w:before="100" w:beforeAutospacing="1" w:after="100" w:afterAutospacing="1"/>
              <w:rPr>
                <w:rFonts w:ascii="Arial Nova" w:hAnsi="Arial Nova"/>
                <w:sz w:val="20"/>
                <w:szCs w:val="20"/>
                <w:lang w:eastAsia="en-US"/>
              </w:rPr>
            </w:pP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Repliki: (1) skrzynki harcerskiej poczty polowej (zabezpieczonej w skrzynce o wymiarach: ok.  </w:t>
            </w:r>
            <w:r w:rsidR="00AB6CD1">
              <w:rPr>
                <w:rFonts w:ascii="Arial Nova" w:hAnsi="Arial Nova"/>
                <w:sz w:val="20"/>
                <w:szCs w:val="20"/>
                <w:lang w:eastAsia="en-US"/>
              </w:rPr>
              <w:t>3</w:t>
            </w: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0 x </w:t>
            </w:r>
            <w:r w:rsidR="00AB6CD1">
              <w:rPr>
                <w:rFonts w:ascii="Arial Nova" w:hAnsi="Arial Nova"/>
                <w:sz w:val="20"/>
                <w:szCs w:val="20"/>
                <w:lang w:eastAsia="en-US"/>
              </w:rPr>
              <w:t>3</w:t>
            </w: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0 x </w:t>
            </w:r>
            <w:r w:rsidR="00AB6CD1">
              <w:rPr>
                <w:rFonts w:ascii="Arial Nova" w:hAnsi="Arial Nova"/>
                <w:sz w:val="20"/>
                <w:szCs w:val="20"/>
                <w:lang w:eastAsia="en-US"/>
              </w:rPr>
              <w:t>45</w:t>
            </w:r>
            <w:r w:rsidRPr="00AA5398">
              <w:rPr>
                <w:rFonts w:ascii="Arial Nova" w:hAnsi="Arial Nova"/>
                <w:sz w:val="20"/>
                <w:szCs w:val="20"/>
                <w:lang w:eastAsia="en-US"/>
              </w:rPr>
              <w:t xml:space="preserve"> cm), (2) broń „błyskawica” zabezpieczonej w skrzynce o wymiarach 70 x 50 x 50 cm</w:t>
            </w:r>
          </w:p>
          <w:p w14:paraId="4D58FFC4" w14:textId="004F38B8" w:rsidR="00EF5877" w:rsidRPr="00AA5398" w:rsidRDefault="00EF5877" w:rsidP="00743B58">
            <w:pPr>
              <w:pStyle w:val="xmsonormal"/>
              <w:spacing w:before="100" w:beforeAutospacing="1" w:after="100" w:afterAutospacing="1"/>
              <w:rPr>
                <w:rFonts w:ascii="Arial Nova" w:eastAsia="Times New Roman" w:hAnsi="Arial Nova"/>
                <w:sz w:val="20"/>
                <w:szCs w:val="20"/>
              </w:rPr>
            </w:pPr>
          </w:p>
        </w:tc>
        <w:tc>
          <w:tcPr>
            <w:tcW w:w="1931" w:type="dxa"/>
          </w:tcPr>
          <w:p w14:paraId="6A58CFD4" w14:textId="5D97D4EC" w:rsidR="00EA56C9" w:rsidRPr="00B479BA" w:rsidRDefault="00EF5877" w:rsidP="002F3CCE">
            <w:pPr>
              <w:spacing w:line="276" w:lineRule="auto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Do zapakowania przez firmę transportową</w:t>
            </w:r>
          </w:p>
        </w:tc>
        <w:tc>
          <w:tcPr>
            <w:tcW w:w="1471" w:type="dxa"/>
          </w:tcPr>
          <w:p w14:paraId="6C29D8BF" w14:textId="607B6120" w:rsidR="00EA56C9" w:rsidRPr="00B479BA" w:rsidRDefault="006E396D" w:rsidP="00743B58">
            <w:pPr>
              <w:spacing w:line="276" w:lineRule="auto"/>
              <w:jc w:val="both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>250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 xml:space="preserve"> kg</w:t>
            </w:r>
          </w:p>
        </w:tc>
        <w:tc>
          <w:tcPr>
            <w:tcW w:w="2461" w:type="dxa"/>
          </w:tcPr>
          <w:p w14:paraId="1C6D0456" w14:textId="3B12621C" w:rsidR="00EA56C9" w:rsidRPr="00B479BA" w:rsidRDefault="00807A5B" w:rsidP="002F3CCE">
            <w:pPr>
              <w:spacing w:line="276" w:lineRule="auto"/>
              <w:rPr>
                <w:rFonts w:ascii="Arial Nova" w:hAnsi="Arial Nova"/>
                <w:sz w:val="20"/>
                <w:szCs w:val="20"/>
              </w:rPr>
            </w:pPr>
            <w:r w:rsidRPr="00B479BA">
              <w:rPr>
                <w:rFonts w:ascii="Arial Nova" w:hAnsi="Arial Nova"/>
                <w:sz w:val="20"/>
                <w:szCs w:val="20"/>
              </w:rPr>
              <w:t xml:space="preserve">Ok. </w:t>
            </w:r>
            <w:r w:rsidR="00EF5877" w:rsidRPr="00B479BA">
              <w:rPr>
                <w:rFonts w:ascii="Arial Nova" w:hAnsi="Arial Nova"/>
                <w:sz w:val="20"/>
                <w:szCs w:val="20"/>
              </w:rPr>
              <w:t>42 0</w:t>
            </w:r>
            <w:r w:rsidR="00FB26B4" w:rsidRPr="00B479BA">
              <w:rPr>
                <w:rFonts w:ascii="Arial Nova" w:hAnsi="Arial Nova"/>
                <w:sz w:val="20"/>
                <w:szCs w:val="20"/>
              </w:rPr>
              <w:t>00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>,</w:t>
            </w:r>
            <w:r w:rsidR="00FB26B4" w:rsidRPr="00B479BA">
              <w:rPr>
                <w:rFonts w:ascii="Arial Nova" w:hAnsi="Arial Nova"/>
                <w:sz w:val="20"/>
                <w:szCs w:val="20"/>
              </w:rPr>
              <w:t>00</w:t>
            </w:r>
            <w:r w:rsidR="00EA56C9" w:rsidRPr="00B479BA">
              <w:rPr>
                <w:rFonts w:ascii="Arial Nova" w:hAnsi="Arial Nova"/>
                <w:sz w:val="20"/>
                <w:szCs w:val="20"/>
              </w:rPr>
              <w:t xml:space="preserve"> PLN brutto</w:t>
            </w:r>
          </w:p>
        </w:tc>
      </w:tr>
    </w:tbl>
    <w:p w14:paraId="66301415" w14:textId="77777777" w:rsidR="00EA56C9" w:rsidRPr="00B479BA" w:rsidRDefault="00EA56C9" w:rsidP="00EA56C9">
      <w:pPr>
        <w:spacing w:line="276" w:lineRule="auto"/>
        <w:jc w:val="both"/>
        <w:rPr>
          <w:rFonts w:ascii="Arial Nova" w:hAnsi="Arial Nova"/>
          <w:sz w:val="20"/>
          <w:szCs w:val="20"/>
        </w:rPr>
      </w:pPr>
    </w:p>
    <w:p w14:paraId="0C861342" w14:textId="77777777" w:rsidR="00EA56C9" w:rsidRPr="00B479BA" w:rsidRDefault="00EA56C9" w:rsidP="00CC62DC">
      <w:pPr>
        <w:spacing w:line="276" w:lineRule="auto"/>
        <w:jc w:val="both"/>
        <w:rPr>
          <w:rFonts w:ascii="Arial Nova" w:hAnsi="Arial Nova" w:cs="Arial"/>
          <w:sz w:val="20"/>
          <w:szCs w:val="20"/>
        </w:rPr>
      </w:pPr>
    </w:p>
    <w:bookmarkEnd w:id="0"/>
    <w:p w14:paraId="1F7F809D" w14:textId="77777777" w:rsidR="0047707E" w:rsidRPr="00B479BA" w:rsidRDefault="0047707E" w:rsidP="00CC62DC">
      <w:pPr>
        <w:spacing w:line="276" w:lineRule="auto"/>
        <w:rPr>
          <w:rFonts w:ascii="Arial Nova" w:hAnsi="Arial Nova"/>
          <w:sz w:val="20"/>
          <w:szCs w:val="20"/>
        </w:rPr>
      </w:pPr>
    </w:p>
    <w:sectPr w:rsidR="0047707E" w:rsidRPr="00B479BA" w:rsidSect="00AA34F1">
      <w:pgSz w:w="11906" w:h="16838"/>
      <w:pgMar w:top="1417" w:right="1417" w:bottom="1417" w:left="1417" w:header="709" w:footer="39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2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9048877E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hint="default"/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5329AB"/>
    <w:multiLevelType w:val="hybridMultilevel"/>
    <w:tmpl w:val="82D23B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3D6472"/>
    <w:multiLevelType w:val="multilevel"/>
    <w:tmpl w:val="E03C1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8B424B1"/>
    <w:multiLevelType w:val="hybridMultilevel"/>
    <w:tmpl w:val="97CCF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8BE"/>
    <w:multiLevelType w:val="hybridMultilevel"/>
    <w:tmpl w:val="DFEACD9C"/>
    <w:lvl w:ilvl="0" w:tplc="8A264F7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F858027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D35EA7"/>
    <w:multiLevelType w:val="hybridMultilevel"/>
    <w:tmpl w:val="92F0A1C0"/>
    <w:lvl w:ilvl="0" w:tplc="C040E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4D3F18"/>
    <w:multiLevelType w:val="hybridMultilevel"/>
    <w:tmpl w:val="240EB24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C072A1"/>
    <w:multiLevelType w:val="hybridMultilevel"/>
    <w:tmpl w:val="CDE8B744"/>
    <w:styleLink w:val="Zaimportowanystyl2"/>
    <w:lvl w:ilvl="0" w:tplc="46F45482">
      <w:start w:val="1"/>
      <w:numFmt w:val="bullet"/>
      <w:lvlText w:val="-"/>
      <w:lvlJc w:val="left"/>
      <w:pPr>
        <w:ind w:left="714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9F617DE">
      <w:start w:val="1"/>
      <w:numFmt w:val="bullet"/>
      <w:lvlText w:val="o"/>
      <w:lvlJc w:val="left"/>
      <w:pPr>
        <w:ind w:left="1422" w:hanging="345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088F6C">
      <w:start w:val="1"/>
      <w:numFmt w:val="bullet"/>
      <w:lvlText w:val="▪"/>
      <w:lvlJc w:val="left"/>
      <w:pPr>
        <w:ind w:left="2130" w:hanging="33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628C2E8">
      <w:start w:val="1"/>
      <w:numFmt w:val="bullet"/>
      <w:lvlText w:val="·"/>
      <w:lvlJc w:val="left"/>
      <w:pPr>
        <w:ind w:left="2838" w:hanging="321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90FC70">
      <w:start w:val="1"/>
      <w:numFmt w:val="bullet"/>
      <w:lvlText w:val="o"/>
      <w:lvlJc w:val="left"/>
      <w:pPr>
        <w:ind w:left="3546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67AA380">
      <w:start w:val="1"/>
      <w:numFmt w:val="bullet"/>
      <w:lvlText w:val="▪"/>
      <w:lvlJc w:val="left"/>
      <w:pPr>
        <w:ind w:left="4254" w:hanging="297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34CD6EE">
      <w:start w:val="1"/>
      <w:numFmt w:val="bullet"/>
      <w:lvlText w:val="·"/>
      <w:lvlJc w:val="left"/>
      <w:pPr>
        <w:ind w:left="4962" w:hanging="285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44469FE">
      <w:start w:val="1"/>
      <w:numFmt w:val="bullet"/>
      <w:lvlText w:val="o"/>
      <w:lvlJc w:val="left"/>
      <w:pPr>
        <w:ind w:left="5670" w:hanging="27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9447300">
      <w:start w:val="1"/>
      <w:numFmt w:val="bullet"/>
      <w:lvlText w:val="▪"/>
      <w:lvlJc w:val="left"/>
      <w:pPr>
        <w:ind w:left="6378" w:hanging="261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BCE5563"/>
    <w:multiLevelType w:val="hybridMultilevel"/>
    <w:tmpl w:val="AAC85496"/>
    <w:lvl w:ilvl="0" w:tplc="4882F3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0540E"/>
    <w:multiLevelType w:val="hybridMultilevel"/>
    <w:tmpl w:val="70D62D10"/>
    <w:lvl w:ilvl="0" w:tplc="1E1EE452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800ED"/>
    <w:multiLevelType w:val="hybridMultilevel"/>
    <w:tmpl w:val="74823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B3C22"/>
    <w:multiLevelType w:val="hybridMultilevel"/>
    <w:tmpl w:val="ED9062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60D0E"/>
    <w:multiLevelType w:val="hybridMultilevel"/>
    <w:tmpl w:val="8CB223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410E00"/>
    <w:multiLevelType w:val="multilevel"/>
    <w:tmpl w:val="A0927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A50D65"/>
    <w:multiLevelType w:val="hybridMultilevel"/>
    <w:tmpl w:val="3DD813A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2C3B1A8A"/>
    <w:multiLevelType w:val="hybridMultilevel"/>
    <w:tmpl w:val="1882A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07766C"/>
    <w:multiLevelType w:val="hybridMultilevel"/>
    <w:tmpl w:val="99001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740A5"/>
    <w:multiLevelType w:val="hybridMultilevel"/>
    <w:tmpl w:val="FB883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D608EA"/>
    <w:multiLevelType w:val="hybridMultilevel"/>
    <w:tmpl w:val="E3420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2D0F4E"/>
    <w:multiLevelType w:val="hybridMultilevel"/>
    <w:tmpl w:val="BFA6C6D8"/>
    <w:styleLink w:val="Zaimportowanystyl1"/>
    <w:lvl w:ilvl="0" w:tplc="E09C649C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4867694">
      <w:start w:val="1"/>
      <w:numFmt w:val="lowerLetter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38876C">
      <w:start w:val="1"/>
      <w:numFmt w:val="lowerRoman"/>
      <w:lvlText w:val="%3."/>
      <w:lvlJc w:val="left"/>
      <w:pPr>
        <w:tabs>
          <w:tab w:val="num" w:pos="2124"/>
        </w:tabs>
        <w:ind w:left="2136" w:hanging="27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82C41BC">
      <w:start w:val="1"/>
      <w:numFmt w:val="decimal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7E016C">
      <w:start w:val="1"/>
      <w:numFmt w:val="lowerLetter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736F5D0">
      <w:start w:val="1"/>
      <w:numFmt w:val="lowerRoman"/>
      <w:lvlText w:val="%6."/>
      <w:lvlJc w:val="left"/>
      <w:pPr>
        <w:tabs>
          <w:tab w:val="num" w:pos="4248"/>
        </w:tabs>
        <w:ind w:left="4260" w:hanging="242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B8885E">
      <w:start w:val="1"/>
      <w:numFmt w:val="decimal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3501462">
      <w:start w:val="1"/>
      <w:numFmt w:val="lowerLetter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970BCF4">
      <w:start w:val="1"/>
      <w:numFmt w:val="lowerRoman"/>
      <w:lvlText w:val="%9."/>
      <w:lvlJc w:val="left"/>
      <w:pPr>
        <w:tabs>
          <w:tab w:val="num" w:pos="6372"/>
        </w:tabs>
        <w:ind w:left="6384" w:hanging="206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E6D0EB2"/>
    <w:multiLevelType w:val="multilevel"/>
    <w:tmpl w:val="E03C1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C9B2299"/>
    <w:multiLevelType w:val="hybridMultilevel"/>
    <w:tmpl w:val="CDE8B744"/>
    <w:numStyleLink w:val="Zaimportowanystyl2"/>
  </w:abstractNum>
  <w:abstractNum w:abstractNumId="22" w15:restartNumberingAfterBreak="0">
    <w:nsid w:val="4F9C6104"/>
    <w:multiLevelType w:val="hybridMultilevel"/>
    <w:tmpl w:val="BFA6C6D8"/>
    <w:numStyleLink w:val="Zaimportowanystyl1"/>
  </w:abstractNum>
  <w:abstractNum w:abstractNumId="23" w15:restartNumberingAfterBreak="0">
    <w:nsid w:val="51FE3E9B"/>
    <w:multiLevelType w:val="hybridMultilevel"/>
    <w:tmpl w:val="E794CC42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32116"/>
    <w:multiLevelType w:val="multilevel"/>
    <w:tmpl w:val="22706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9F4D1E"/>
    <w:multiLevelType w:val="hybridMultilevel"/>
    <w:tmpl w:val="FD9ABD7A"/>
    <w:lvl w:ilvl="0" w:tplc="83E46AB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5B17B2"/>
    <w:multiLevelType w:val="hybridMultilevel"/>
    <w:tmpl w:val="335816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233E4"/>
    <w:multiLevelType w:val="hybridMultilevel"/>
    <w:tmpl w:val="D62E37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0322E9"/>
    <w:multiLevelType w:val="hybridMultilevel"/>
    <w:tmpl w:val="D86E892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96F153E"/>
    <w:multiLevelType w:val="hybridMultilevel"/>
    <w:tmpl w:val="D62E37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510FA"/>
    <w:multiLevelType w:val="multilevel"/>
    <w:tmpl w:val="31C493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51A4829"/>
    <w:multiLevelType w:val="hybridMultilevel"/>
    <w:tmpl w:val="BB124E24"/>
    <w:lvl w:ilvl="0" w:tplc="32F2B626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EA37B74"/>
    <w:multiLevelType w:val="hybridMultilevel"/>
    <w:tmpl w:val="354CF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F8320A1"/>
    <w:multiLevelType w:val="hybridMultilevel"/>
    <w:tmpl w:val="02CA7A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163380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94785729">
    <w:abstractNumId w:val="32"/>
  </w:num>
  <w:num w:numId="3" w16cid:durableId="19920594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0871959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79230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12856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513833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3935609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90425045">
    <w:abstractNumId w:val="8"/>
  </w:num>
  <w:num w:numId="10" w16cid:durableId="1834757929">
    <w:abstractNumId w:val="7"/>
  </w:num>
  <w:num w:numId="11" w16cid:durableId="1111363436">
    <w:abstractNumId w:val="21"/>
  </w:num>
  <w:num w:numId="12" w16cid:durableId="2041007872">
    <w:abstractNumId w:val="3"/>
  </w:num>
  <w:num w:numId="13" w16cid:durableId="497841407">
    <w:abstractNumId w:val="28"/>
  </w:num>
  <w:num w:numId="14" w16cid:durableId="1866625888">
    <w:abstractNumId w:val="23"/>
  </w:num>
  <w:num w:numId="15" w16cid:durableId="333461508">
    <w:abstractNumId w:val="6"/>
  </w:num>
  <w:num w:numId="16" w16cid:durableId="2127574392">
    <w:abstractNumId w:val="16"/>
  </w:num>
  <w:num w:numId="17" w16cid:durableId="1274939370">
    <w:abstractNumId w:val="31"/>
  </w:num>
  <w:num w:numId="18" w16cid:durableId="18942964">
    <w:abstractNumId w:val="19"/>
  </w:num>
  <w:num w:numId="19" w16cid:durableId="664825781">
    <w:abstractNumId w:val="22"/>
  </w:num>
  <w:num w:numId="20" w16cid:durableId="1704283552">
    <w:abstractNumId w:val="26"/>
  </w:num>
  <w:num w:numId="21" w16cid:durableId="290092068">
    <w:abstractNumId w:val="11"/>
  </w:num>
  <w:num w:numId="22" w16cid:durableId="1221746467">
    <w:abstractNumId w:val="14"/>
  </w:num>
  <w:num w:numId="23" w16cid:durableId="647393735">
    <w:abstractNumId w:val="0"/>
    <w:lvlOverride w:ilvl="0">
      <w:startOverride w:val="1"/>
    </w:lvlOverride>
  </w:num>
  <w:num w:numId="24" w16cid:durableId="597906461">
    <w:abstractNumId w:val="1"/>
  </w:num>
  <w:num w:numId="25" w16cid:durableId="208898920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13901461">
    <w:abstractNumId w:val="33"/>
  </w:num>
  <w:num w:numId="27" w16cid:durableId="1146701099">
    <w:abstractNumId w:val="17"/>
  </w:num>
  <w:num w:numId="28" w16cid:durableId="877549498">
    <w:abstractNumId w:val="27"/>
  </w:num>
  <w:num w:numId="29" w16cid:durableId="1147090509">
    <w:abstractNumId w:val="29"/>
  </w:num>
  <w:num w:numId="30" w16cid:durableId="18167252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3606446">
    <w:abstractNumId w:val="10"/>
  </w:num>
  <w:num w:numId="32" w16cid:durableId="974943870">
    <w:abstractNumId w:val="15"/>
  </w:num>
  <w:num w:numId="33" w16cid:durableId="890381079">
    <w:abstractNumId w:val="18"/>
  </w:num>
  <w:num w:numId="34" w16cid:durableId="38482809">
    <w:abstractNumId w:val="20"/>
  </w:num>
  <w:num w:numId="35" w16cid:durableId="1873222820">
    <w:abstractNumId w:val="2"/>
  </w:num>
  <w:num w:numId="36" w16cid:durableId="5147016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trackRevisions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5EC"/>
    <w:rsid w:val="000007CA"/>
    <w:rsid w:val="00054407"/>
    <w:rsid w:val="000548D9"/>
    <w:rsid w:val="000A006D"/>
    <w:rsid w:val="000A4CB9"/>
    <w:rsid w:val="001163F9"/>
    <w:rsid w:val="001262D2"/>
    <w:rsid w:val="00135CB6"/>
    <w:rsid w:val="00137767"/>
    <w:rsid w:val="001878AA"/>
    <w:rsid w:val="001A490D"/>
    <w:rsid w:val="0024479C"/>
    <w:rsid w:val="002475EC"/>
    <w:rsid w:val="00293DCA"/>
    <w:rsid w:val="002B2A0D"/>
    <w:rsid w:val="002D5531"/>
    <w:rsid w:val="002F3CCE"/>
    <w:rsid w:val="00334F43"/>
    <w:rsid w:val="003664A4"/>
    <w:rsid w:val="00396990"/>
    <w:rsid w:val="003C2ACE"/>
    <w:rsid w:val="00410EDA"/>
    <w:rsid w:val="0042247D"/>
    <w:rsid w:val="00422D7D"/>
    <w:rsid w:val="00427FFA"/>
    <w:rsid w:val="0047707E"/>
    <w:rsid w:val="00495EBD"/>
    <w:rsid w:val="004A1EBB"/>
    <w:rsid w:val="004C245B"/>
    <w:rsid w:val="00524AFA"/>
    <w:rsid w:val="00556A36"/>
    <w:rsid w:val="00562F0A"/>
    <w:rsid w:val="00591B8B"/>
    <w:rsid w:val="005B7CA8"/>
    <w:rsid w:val="006147C1"/>
    <w:rsid w:val="006B32CA"/>
    <w:rsid w:val="006E396D"/>
    <w:rsid w:val="006E745A"/>
    <w:rsid w:val="007100CF"/>
    <w:rsid w:val="00761112"/>
    <w:rsid w:val="00767574"/>
    <w:rsid w:val="007B36B0"/>
    <w:rsid w:val="007B6565"/>
    <w:rsid w:val="007C1F5A"/>
    <w:rsid w:val="007C462F"/>
    <w:rsid w:val="007F29D9"/>
    <w:rsid w:val="00807A5B"/>
    <w:rsid w:val="00885C55"/>
    <w:rsid w:val="008D7644"/>
    <w:rsid w:val="008E5DEF"/>
    <w:rsid w:val="00912364"/>
    <w:rsid w:val="00970386"/>
    <w:rsid w:val="00A40E7D"/>
    <w:rsid w:val="00A606D6"/>
    <w:rsid w:val="00AA34F1"/>
    <w:rsid w:val="00AA5398"/>
    <w:rsid w:val="00AB6CD1"/>
    <w:rsid w:val="00AD434E"/>
    <w:rsid w:val="00B0797F"/>
    <w:rsid w:val="00B479BA"/>
    <w:rsid w:val="00B52DDE"/>
    <w:rsid w:val="00BB7CF9"/>
    <w:rsid w:val="00C07F29"/>
    <w:rsid w:val="00C1553F"/>
    <w:rsid w:val="00C24104"/>
    <w:rsid w:val="00C730CE"/>
    <w:rsid w:val="00C81A32"/>
    <w:rsid w:val="00CC62DC"/>
    <w:rsid w:val="00D008D2"/>
    <w:rsid w:val="00D27CBB"/>
    <w:rsid w:val="00D70968"/>
    <w:rsid w:val="00DD6022"/>
    <w:rsid w:val="00DE4A7B"/>
    <w:rsid w:val="00DF66FA"/>
    <w:rsid w:val="00E02A1C"/>
    <w:rsid w:val="00E14328"/>
    <w:rsid w:val="00E15C71"/>
    <w:rsid w:val="00E2304E"/>
    <w:rsid w:val="00EA56C9"/>
    <w:rsid w:val="00EF5877"/>
    <w:rsid w:val="00F32493"/>
    <w:rsid w:val="00F607C1"/>
    <w:rsid w:val="00F71555"/>
    <w:rsid w:val="00F77DD4"/>
    <w:rsid w:val="00FB26B4"/>
    <w:rsid w:val="00FD0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8034FE8"/>
  <w15:chartTrackingRefBased/>
  <w15:docId w15:val="{8B22DFA8-38CC-4438-B186-3F871DE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MS Mincho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C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64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64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semiHidden/>
    <w:unhideWhenUsed/>
    <w:rsid w:val="002475EC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2475EC"/>
    <w:rPr>
      <w:rFonts w:ascii="Calibri" w:eastAsia="Calibri" w:hAnsi="Calibri" w:cs="Times New Roman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2475EC"/>
    <w:pPr>
      <w:ind w:left="720"/>
    </w:pPr>
  </w:style>
  <w:style w:type="paragraph" w:customStyle="1" w:styleId="Akapitzlist1">
    <w:name w:val="Akapit z listą1"/>
    <w:basedOn w:val="Normalny"/>
    <w:rsid w:val="002475EC"/>
    <w:pPr>
      <w:spacing w:after="200" w:line="276" w:lineRule="auto"/>
      <w:ind w:left="720"/>
    </w:pPr>
    <w:rPr>
      <w:rFonts w:ascii="Calibri" w:eastAsia="Calibri" w:hAnsi="Calibri" w:cs="Calibri"/>
      <w:kern w:val="2"/>
      <w:sz w:val="22"/>
      <w:szCs w:val="22"/>
    </w:rPr>
  </w:style>
  <w:style w:type="numbering" w:customStyle="1" w:styleId="Zaimportowanystyl2">
    <w:name w:val="Zaimportowany styl 2"/>
    <w:rsid w:val="002475EC"/>
    <w:pPr>
      <w:numPr>
        <w:numId w:val="10"/>
      </w:numPr>
    </w:pPr>
  </w:style>
  <w:style w:type="paragraph" w:styleId="Poprawka">
    <w:name w:val="Revision"/>
    <w:hidden/>
    <w:uiPriority w:val="99"/>
    <w:semiHidden/>
    <w:rsid w:val="000548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48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48D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48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48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48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3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364"/>
    <w:rPr>
      <w:rFonts w:ascii="Segoe UI" w:eastAsia="Times New Roman" w:hAnsi="Segoe UI" w:cs="Segoe UI"/>
      <w:sz w:val="18"/>
      <w:szCs w:val="18"/>
      <w:lang w:eastAsia="ar-SA"/>
    </w:rPr>
  </w:style>
  <w:style w:type="numbering" w:customStyle="1" w:styleId="Zaimportowanystyl1">
    <w:name w:val="Zaimportowany styl 1"/>
    <w:rsid w:val="00C07F29"/>
    <w:pPr>
      <w:numPr>
        <w:numId w:val="18"/>
      </w:numPr>
    </w:p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6E74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normal">
    <w:name w:val="xmsonormal"/>
    <w:basedOn w:val="Normalny"/>
    <w:rsid w:val="0047707E"/>
    <w:pPr>
      <w:suppressAutoHyphens w:val="0"/>
    </w:pPr>
    <w:rPr>
      <w:rFonts w:ascii="Calibri" w:eastAsiaTheme="minorHAnsi" w:hAnsi="Calibri" w:cs="Calibri"/>
      <w:sz w:val="22"/>
      <w:szCs w:val="22"/>
      <w:u w:color="000000"/>
      <w:lang w:eastAsia="pl-PL"/>
    </w:rPr>
  </w:style>
  <w:style w:type="paragraph" w:customStyle="1" w:styleId="xmsolistparagraph">
    <w:name w:val="xmsolistparagraph"/>
    <w:basedOn w:val="Normalny"/>
    <w:rsid w:val="0047707E"/>
    <w:pPr>
      <w:suppressAutoHyphens w:val="0"/>
      <w:ind w:left="720"/>
    </w:pPr>
    <w:rPr>
      <w:rFonts w:ascii="Calibri" w:eastAsiaTheme="minorHAnsi" w:hAnsi="Calibri" w:cs="Calibri"/>
      <w:sz w:val="22"/>
      <w:szCs w:val="22"/>
      <w:u w:color="00000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664A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3664A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Lista">
    <w:name w:val="List"/>
    <w:basedOn w:val="Normalny"/>
    <w:uiPriority w:val="99"/>
    <w:unhideWhenUsed/>
    <w:rsid w:val="003664A4"/>
    <w:pPr>
      <w:ind w:left="283" w:hanging="283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3664A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64A4"/>
    <w:rPr>
      <w:rFonts w:asciiTheme="majorHAnsi" w:eastAsiaTheme="majorEastAsia" w:hAnsiTheme="majorHAnsi" w:cstheme="majorBidi"/>
      <w:spacing w:val="-10"/>
      <w:kern w:val="28"/>
      <w:sz w:val="56"/>
      <w:szCs w:val="56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3664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664A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D27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6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AB527-B2D1-47D4-8281-BE118B217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1206</Characters>
  <Application>Microsoft Office Word</Application>
  <DocSecurity>0</DocSecurity>
  <Lines>38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Hanna Kożuchowska</cp:lastModifiedBy>
  <cp:revision>2</cp:revision>
  <cp:lastPrinted>2023-09-07T15:09:00Z</cp:lastPrinted>
  <dcterms:created xsi:type="dcterms:W3CDTF">2025-12-10T10:48:00Z</dcterms:created>
  <dcterms:modified xsi:type="dcterms:W3CDTF">2025-12-10T10:48:00Z</dcterms:modified>
</cp:coreProperties>
</file>